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72609A4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94978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3E7C8382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97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694CB304" w:rsidR="00794978" w:rsidRPr="00794978" w:rsidRDefault="0079497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219DC433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794978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794978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794978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94978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94978">
        <w:rPr>
          <w:sz w:val="24"/>
          <w:szCs w:val="24"/>
        </w:rPr>
        <w:t xml:space="preserve">800 </w:t>
      </w:r>
      <w:r w:rsidR="00614292" w:rsidRPr="00406E0F">
        <w:rPr>
          <w:sz w:val="24"/>
          <w:szCs w:val="24"/>
        </w:rPr>
        <w:t>кв</w:t>
      </w:r>
      <w:r w:rsidR="00614292" w:rsidRPr="00794978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94978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94978">
        <w:rPr>
          <w:sz w:val="24"/>
          <w:szCs w:val="24"/>
        </w:rPr>
        <w:t xml:space="preserve"> 50:28:0070502:680, </w:t>
      </w:r>
      <w:r w:rsidR="00614292" w:rsidRPr="00406E0F">
        <w:rPr>
          <w:sz w:val="24"/>
          <w:szCs w:val="24"/>
        </w:rPr>
        <w:t>категория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94978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94978">
        <w:rPr>
          <w:sz w:val="24"/>
          <w:szCs w:val="24"/>
        </w:rPr>
        <w:t xml:space="preserve"> – «для ведения личного подсобного хозяйства», </w:t>
      </w:r>
      <w:r w:rsidR="00614292" w:rsidRPr="00406E0F">
        <w:rPr>
          <w:sz w:val="24"/>
          <w:szCs w:val="24"/>
        </w:rPr>
        <w:t>расположенный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9497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94978">
        <w:rPr>
          <w:sz w:val="24"/>
          <w:szCs w:val="24"/>
        </w:rPr>
        <w:t>: Московская область, Домодедовский район, д. Старосьяново.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54CB3BB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794978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DE666A1" w14:textId="41E3ED9B" w:rsidR="00794978" w:rsidRDefault="00FF62E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noProof/>
          <w:sz w:val="24"/>
          <w:szCs w:val="24"/>
        </w:rPr>
        <w:t>Частично р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>асположе</w:t>
      </w:r>
      <w:r>
        <w:rPr>
          <w:rFonts w:ascii="Times New Roman" w:hAnsi="Times New Roman" w:cs="Times New Roman"/>
          <w:noProof/>
          <w:sz w:val="24"/>
          <w:szCs w:val="24"/>
        </w:rPr>
        <w:t>н: Водоохранная зона реки Пахра</w:t>
      </w:r>
      <w:r w:rsidR="00794978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7FA4139" w14:textId="0EE9ABB4" w:rsidR="00794978" w:rsidRDefault="00FF62E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Частично р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 xml:space="preserve">асположен: Прибрежная защитная </w:t>
      </w:r>
      <w:r w:rsidR="00794978">
        <w:rPr>
          <w:rFonts w:ascii="Times New Roman" w:hAnsi="Times New Roman" w:cs="Times New Roman"/>
          <w:noProof/>
          <w:sz w:val="24"/>
          <w:szCs w:val="24"/>
        </w:rPr>
        <w:t>полоса реки Пахра.</w:t>
      </w:r>
    </w:p>
    <w:p w14:paraId="6BA1FFC2" w14:textId="7177C59E" w:rsidR="00794978" w:rsidRDefault="00FF62E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Полностью р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>асположен: Москва (Домодедово) Приа</w:t>
      </w:r>
      <w:r>
        <w:rPr>
          <w:rFonts w:ascii="Times New Roman" w:hAnsi="Times New Roman" w:cs="Times New Roman"/>
          <w:noProof/>
          <w:sz w:val="24"/>
          <w:szCs w:val="24"/>
        </w:rPr>
        <w:t>эродромная территория аэродрома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 xml:space="preserve">Остафьево Приаэродромная </w:t>
      </w:r>
      <w:r>
        <w:rPr>
          <w:rFonts w:ascii="Times New Roman" w:hAnsi="Times New Roman" w:cs="Times New Roman"/>
          <w:noProof/>
          <w:sz w:val="24"/>
          <w:szCs w:val="24"/>
        </w:rPr>
        <w:t>территория аэродрома</w:t>
      </w:r>
      <w:r w:rsidR="00794978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11D5651" w14:textId="3207ADC4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статьей 56 Земельного кодекса Российской Федерации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336C176B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0C78D0" w:rsidRPr="00406E0F">
        <w:t xml:space="preserve"> </w:t>
      </w:r>
      <w:r w:rsidR="00794978">
        <w:t>__</w:t>
      </w:r>
      <w:r w:rsidR="00117808" w:rsidRPr="00406E0F">
        <w:t xml:space="preserve"> лет</w:t>
      </w:r>
      <w:r w:rsidR="00BC0DA8" w:rsidRPr="00406E0F">
        <w:t xml:space="preserve"> и </w:t>
      </w:r>
      <w:r w:rsidR="00794978">
        <w:t>__</w:t>
      </w:r>
      <w:r w:rsidR="000C78D0" w:rsidRPr="00794978">
        <w:t xml:space="preserve"> </w:t>
      </w:r>
      <w:r w:rsidR="00BC0DA8" w:rsidRPr="00406E0F">
        <w:t>месяца</w:t>
      </w:r>
      <w:r w:rsidR="00BC0DA8" w:rsidRPr="00794978">
        <w:t xml:space="preserve"> </w:t>
      </w:r>
      <w:r w:rsidR="00BC0DA8" w:rsidRPr="00406E0F">
        <w:t>с</w:t>
      </w:r>
      <w:r w:rsidR="00B63980" w:rsidRPr="00794978">
        <w:rPr>
          <w:rFonts w:eastAsia="Times New Roman"/>
        </w:rPr>
        <w:t xml:space="preserve"> «</w:t>
      </w:r>
      <w:r w:rsidR="00794978">
        <w:rPr>
          <w:rFonts w:eastAsia="Times New Roman"/>
          <w:noProof/>
        </w:rPr>
        <w:t>__</w:t>
      </w:r>
      <w:r w:rsidR="005C2D18" w:rsidRPr="00794978">
        <w:rPr>
          <w:rFonts w:eastAsia="Times New Roman"/>
        </w:rPr>
        <w:t>»</w:t>
      </w:r>
      <w:r w:rsidR="00951A83" w:rsidRPr="00794978">
        <w:rPr>
          <w:rFonts w:eastAsia="Times New Roman"/>
        </w:rPr>
        <w:t xml:space="preserve"> </w:t>
      </w:r>
      <w:r w:rsidR="00794978">
        <w:rPr>
          <w:rFonts w:eastAsia="Times New Roman"/>
          <w:noProof/>
        </w:rPr>
        <w:t>_____</w:t>
      </w:r>
      <w:r w:rsidR="00B63980" w:rsidRPr="00794978">
        <w:rPr>
          <w:rFonts w:eastAsia="Times New Roman"/>
        </w:rPr>
        <w:t xml:space="preserve"> </w:t>
      </w:r>
      <w:r w:rsidR="00794978">
        <w:rPr>
          <w:rFonts w:eastAsia="Times New Roman"/>
          <w:noProof/>
        </w:rPr>
        <w:t>20__</w:t>
      </w:r>
      <w:r w:rsidR="00777B39" w:rsidRPr="00794978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794978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2E2BF6" w:rsidRPr="00794978">
        <w:rPr>
          <w:rFonts w:eastAsia="Times New Roman"/>
        </w:rPr>
        <w:t xml:space="preserve"> </w:t>
      </w:r>
      <w:r w:rsidR="00794978" w:rsidRPr="00794978">
        <w:rPr>
          <w:rFonts w:eastAsia="Times New Roman"/>
        </w:rPr>
        <w:t>«</w:t>
      </w:r>
      <w:r w:rsidR="00794978">
        <w:rPr>
          <w:rFonts w:eastAsia="Times New Roman"/>
          <w:noProof/>
        </w:rPr>
        <w:t>__</w:t>
      </w:r>
      <w:r w:rsidR="00794978" w:rsidRPr="00794978">
        <w:rPr>
          <w:rFonts w:eastAsia="Times New Roman"/>
        </w:rPr>
        <w:t xml:space="preserve">» </w:t>
      </w:r>
      <w:r w:rsidR="00794978">
        <w:rPr>
          <w:rFonts w:eastAsia="Times New Roman"/>
          <w:noProof/>
        </w:rPr>
        <w:t>_____</w:t>
      </w:r>
      <w:r w:rsidR="00794978" w:rsidRPr="00794978">
        <w:rPr>
          <w:rFonts w:eastAsia="Times New Roman"/>
        </w:rPr>
        <w:t xml:space="preserve"> </w:t>
      </w:r>
      <w:r w:rsidR="00794978">
        <w:rPr>
          <w:rFonts w:eastAsia="Times New Roman"/>
          <w:noProof/>
        </w:rPr>
        <w:t>20__</w:t>
      </w:r>
      <w:r w:rsidR="002E2BF6" w:rsidRPr="00794978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794978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Федерации, Водного кодекса Российской Федерации и </w:t>
      </w:r>
      <w:r w:rsidRPr="00406E0F">
        <w:rPr>
          <w:noProof/>
        </w:rPr>
        <w:lastRenderedPageBreak/>
        <w:t>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6D5433B9" w:rsidR="008B6048" w:rsidRPr="00406E0F" w:rsidRDefault="00794978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406E0F">
        <w:lastRenderedPageBreak/>
        <w:t>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9497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949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94978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97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07414B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94978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79497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108BEB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94978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DAE1E54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794978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="00794978">
        <w:rPr>
          <w:rFonts w:ascii="Times New Roman" w:hAnsi="Times New Roman" w:cs="Times New Roman"/>
          <w:sz w:val="24"/>
          <w:szCs w:val="24"/>
        </w:rPr>
        <w:t xml:space="preserve">  действующ__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</w:t>
      </w:r>
      <w:r w:rsidR="00794978">
        <w:rPr>
          <w:rFonts w:ascii="Times New Roman" w:hAnsi="Times New Roman" w:cs="Times New Roman"/>
          <w:sz w:val="24"/>
          <w:szCs w:val="24"/>
        </w:rPr>
        <w:t>новании , в дальнейшем 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3CB6A23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94978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CB953" w14:textId="77777777" w:rsidR="00BE1CED" w:rsidRDefault="00BE1CED" w:rsidP="00195C19">
      <w:r>
        <w:separator/>
      </w:r>
    </w:p>
  </w:endnote>
  <w:endnote w:type="continuationSeparator" w:id="0">
    <w:p w14:paraId="1F4B1E2D" w14:textId="77777777" w:rsidR="00BE1CED" w:rsidRDefault="00BE1CE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0623F" w14:textId="77777777" w:rsidR="00BE1CED" w:rsidRDefault="00BE1CED" w:rsidP="00195C19">
      <w:r>
        <w:separator/>
      </w:r>
    </w:p>
  </w:footnote>
  <w:footnote w:type="continuationSeparator" w:id="0">
    <w:p w14:paraId="5BF7291F" w14:textId="77777777" w:rsidR="00BE1CED" w:rsidRDefault="00BE1CE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978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3927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1CED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62E5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0C581-9660-42D8-B031-C3577203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2</cp:revision>
  <cp:lastPrinted>2022-02-16T11:57:00Z</cp:lastPrinted>
  <dcterms:created xsi:type="dcterms:W3CDTF">2023-08-09T07:09:00Z</dcterms:created>
  <dcterms:modified xsi:type="dcterms:W3CDTF">2023-08-09T07:09:00Z</dcterms:modified>
</cp:coreProperties>
</file>